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二连浩特市事业单位登记管理局公告</w:t>
      </w:r>
    </w:p>
    <w:p>
      <w:pPr>
        <w:jc w:val="center"/>
        <w:rPr>
          <w:rFonts w:hint="eastAsia" w:ascii="宋体" w:hAnsi="宋体" w:eastAsia="宋体"/>
          <w:sz w:val="44"/>
          <w:szCs w:val="44"/>
          <w:lang w:eastAsia="zh-CN"/>
        </w:rPr>
      </w:pPr>
      <w:r>
        <w:rPr>
          <w:rFonts w:hint="eastAsia" w:ascii="宋体" w:hAnsi="宋体"/>
          <w:sz w:val="44"/>
          <w:szCs w:val="44"/>
          <w:lang w:eastAsia="zh-CN"/>
        </w:rPr>
        <w:t>（</w:t>
      </w:r>
      <w:r>
        <w:rPr>
          <w:rFonts w:hint="eastAsia" w:ascii="宋体" w:hAnsi="宋体"/>
          <w:sz w:val="44"/>
          <w:szCs w:val="44"/>
          <w:lang w:val="en-US" w:eastAsia="zh-CN"/>
        </w:rPr>
        <w:t>2024年度1-6月</w:t>
      </w:r>
      <w:r>
        <w:rPr>
          <w:rFonts w:hint="eastAsia" w:ascii="宋体" w:hAnsi="宋体"/>
          <w:sz w:val="44"/>
          <w:szCs w:val="44"/>
          <w:lang w:eastAsia="zh-CN"/>
        </w:rPr>
        <w:t>）</w:t>
      </w:r>
    </w:p>
    <w:p>
      <w:pPr>
        <w:rPr>
          <w:rFonts w:hint="eastAsia" w:ascii="仿宋_GB2312" w:eastAsia="仿宋_GB2312"/>
        </w:rPr>
      </w:pPr>
    </w:p>
    <w:p>
      <w:pPr>
        <w:ind w:firstLine="420" w:firstLineChars="200"/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>根据《事业单位登记管理暂行条例实施细则》，经核准该事业单位符合法人</w:t>
      </w:r>
      <w:r>
        <w:rPr>
          <w:rFonts w:hint="eastAsia" w:ascii="仿宋_GB2312" w:eastAsia="仿宋_GB2312"/>
          <w:lang w:val="en-US" w:eastAsia="zh-CN"/>
        </w:rPr>
        <w:t>补领</w:t>
      </w:r>
      <w:r>
        <w:rPr>
          <w:rFonts w:hint="eastAsia" w:ascii="仿宋_GB2312" w:eastAsia="仿宋_GB2312"/>
        </w:rPr>
        <w:t>登记条件，现予公告</w:t>
      </w:r>
      <w:r>
        <w:rPr>
          <w:rFonts w:hint="eastAsia" w:ascii="仿宋_GB2312" w:eastAsia="仿宋_GB2312"/>
          <w:lang w:eastAsia="zh-CN"/>
        </w:rPr>
        <w:t>（第</w:t>
      </w:r>
      <w:r>
        <w:rPr>
          <w:rFonts w:hint="eastAsia" w:ascii="仿宋_GB2312" w:eastAsia="仿宋_GB2312"/>
          <w:lang w:val="en-US" w:eastAsia="zh-CN"/>
        </w:rPr>
        <w:t>7号</w:t>
      </w:r>
      <w:r>
        <w:rPr>
          <w:rFonts w:hint="eastAsia" w:ascii="仿宋_GB2312" w:eastAsia="仿宋_GB2312"/>
          <w:lang w:eastAsia="zh-CN"/>
        </w:rPr>
        <w:t>）</w:t>
      </w:r>
      <w:r>
        <w:rPr>
          <w:rFonts w:hint="eastAsia" w:ascii="仿宋_GB2312" w:eastAsia="仿宋_GB2312"/>
        </w:rPr>
        <w:t xml:space="preserve">： </w:t>
      </w:r>
    </w:p>
    <w:p>
      <w:pPr>
        <w:ind w:firstLine="562" w:firstLineChars="200"/>
        <w:rPr>
          <w:rFonts w:hint="default" w:eastAsia="宋体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</w:rPr>
        <w:t>二连浩特市</w:t>
      </w:r>
      <w:r>
        <w:rPr>
          <w:rFonts w:hint="eastAsia"/>
          <w:b/>
          <w:bCs/>
          <w:sz w:val="28"/>
          <w:szCs w:val="28"/>
          <w:lang w:val="en-US" w:eastAsia="zh-CN"/>
        </w:rPr>
        <w:t>建设工程施工图审查中心</w:t>
      </w:r>
    </w:p>
    <w:p>
      <w:pPr>
        <w:ind w:firstLine="560" w:firstLineChars="200"/>
        <w:rPr>
          <w:rFonts w:hint="default" w:eastAsia="宋体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补领正本副本</w:t>
      </w:r>
    </w:p>
    <w:p>
      <w:pPr>
        <w:ind w:firstLine="560" w:firstLineChars="200"/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法定代表人：</w:t>
      </w:r>
      <w:r>
        <w:rPr>
          <w:rFonts w:hint="eastAsia"/>
          <w:sz w:val="28"/>
          <w:szCs w:val="28"/>
          <w:lang w:val="en-US" w:eastAsia="zh-CN"/>
        </w:rPr>
        <w:t>蒋文</w:t>
      </w:r>
    </w:p>
    <w:p>
      <w:pPr>
        <w:ind w:firstLine="560" w:firstLineChars="200"/>
        <w:rPr>
          <w:rFonts w:hint="default" w:eastAsia="宋体"/>
          <w:b w:val="0"/>
          <w:bCs/>
          <w:sz w:val="28"/>
          <w:szCs w:val="28"/>
          <w:lang w:val="en-US" w:eastAsia="zh-CN"/>
        </w:rPr>
      </w:pPr>
      <w:r>
        <w:rPr>
          <w:rFonts w:hint="eastAsia"/>
          <w:b w:val="0"/>
          <w:bCs/>
          <w:sz w:val="28"/>
          <w:szCs w:val="28"/>
          <w:lang w:eastAsia="zh-CN"/>
        </w:rPr>
        <w:t>统一社会信用代码</w:t>
      </w:r>
      <w:r>
        <w:rPr>
          <w:rFonts w:hint="eastAsia"/>
          <w:b w:val="0"/>
          <w:bCs/>
          <w:sz w:val="28"/>
          <w:szCs w:val="28"/>
        </w:rPr>
        <w:t>：1</w:t>
      </w:r>
      <w:r>
        <w:rPr>
          <w:rFonts w:hint="eastAsia"/>
          <w:b w:val="0"/>
          <w:bCs/>
          <w:sz w:val="28"/>
          <w:szCs w:val="28"/>
          <w:lang w:val="en-US" w:eastAsia="zh-CN"/>
        </w:rPr>
        <w:t>2</w:t>
      </w:r>
      <w:r>
        <w:rPr>
          <w:rFonts w:hint="eastAsia"/>
          <w:b w:val="0"/>
          <w:bCs/>
          <w:sz w:val="28"/>
          <w:szCs w:val="28"/>
        </w:rPr>
        <w:t>152501</w:t>
      </w:r>
      <w:r>
        <w:rPr>
          <w:rFonts w:hint="eastAsia"/>
          <w:b w:val="0"/>
          <w:bCs/>
          <w:sz w:val="28"/>
          <w:szCs w:val="28"/>
          <w:lang w:val="en-US" w:eastAsia="zh-CN"/>
        </w:rPr>
        <w:t>MB0W88240R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5NzJmZjkyYzdkMjgzYzA2M2M3M2U5OWI0NGE3YTYifQ=="/>
  </w:docVars>
  <w:rsids>
    <w:rsidRoot w:val="60450BAA"/>
    <w:rsid w:val="013F677B"/>
    <w:rsid w:val="2BA41589"/>
    <w:rsid w:val="45DD2268"/>
    <w:rsid w:val="60450BAA"/>
    <w:rsid w:val="71F6200A"/>
    <w:rsid w:val="768D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2022-02-24T01:53:00Z</dcterms:created>
  <dc:creator>Administrator</dc:creator>
  <cp:lastModifiedBy>Lenovo</cp:lastModifiedBy>
  <dcterms:modified xsi:type="dcterms:W3CDTF">2024-09-19T08:49:03Z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FC51754FD88F4E669395DD77938441B2</vt:lpwstr>
  </property>
</Properties>
</file>